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AB683" w14:textId="77777777" w:rsidR="008A78AA" w:rsidRDefault="008A78AA"/>
    <w:sectPr w:rsidR="008A78A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65BB" w14:textId="77777777" w:rsidR="00591D81" w:rsidRDefault="00591D81" w:rsidP="00796A9B">
      <w:pPr>
        <w:spacing w:after="0" w:line="240" w:lineRule="auto"/>
      </w:pPr>
      <w:r>
        <w:separator/>
      </w:r>
    </w:p>
  </w:endnote>
  <w:endnote w:type="continuationSeparator" w:id="0">
    <w:p w14:paraId="085B25B7" w14:textId="77777777" w:rsidR="00591D81" w:rsidRDefault="00591D81" w:rsidP="0079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BC07" w14:textId="77777777" w:rsidR="00796A9B" w:rsidRDefault="0079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350C" w14:textId="77777777" w:rsidR="00796A9B" w:rsidRDefault="00796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26F3" w14:textId="77777777" w:rsidR="00796A9B" w:rsidRDefault="0079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888B" w14:textId="77777777" w:rsidR="00591D81" w:rsidRDefault="00591D81" w:rsidP="00796A9B">
      <w:pPr>
        <w:spacing w:after="0" w:line="240" w:lineRule="auto"/>
      </w:pPr>
      <w:r>
        <w:separator/>
      </w:r>
    </w:p>
  </w:footnote>
  <w:footnote w:type="continuationSeparator" w:id="0">
    <w:p w14:paraId="082EBF47" w14:textId="77777777" w:rsidR="00591D81" w:rsidRDefault="00591D81" w:rsidP="00796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9C32" w14:textId="77777777" w:rsidR="00796A9B" w:rsidRDefault="00796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7D20" w14:textId="77777777" w:rsidR="00796A9B" w:rsidRPr="00747876" w:rsidRDefault="00796A9B" w:rsidP="00796A9B">
    <w:pPr>
      <w:rPr>
        <w:rFonts w:ascii="Arial" w:hAnsi="Arial"/>
        <w:sz w:val="24"/>
        <w:szCs w:val="24"/>
      </w:rPr>
    </w:pPr>
    <w:r w:rsidRPr="00747876">
      <w:rPr>
        <w:rFonts w:ascii="Arial" w:hAnsi="Arial"/>
        <w:b/>
        <w:bCs/>
        <w:sz w:val="32"/>
        <w:szCs w:val="32"/>
      </w:rPr>
      <w:t>Limbo -</w:t>
    </w:r>
    <w:r w:rsidRPr="00747876">
      <w:rPr>
        <w:rFonts w:ascii="Arial" w:hAnsi="Arial"/>
        <w:sz w:val="24"/>
        <w:szCs w:val="24"/>
      </w:rPr>
      <w:t xml:space="preserve"> Traditional and great party game! Possibly played this </w:t>
    </w:r>
  </w:p>
  <w:p w14:paraId="7366DB0F" w14:textId="77777777" w:rsidR="00796A9B" w:rsidRPr="00747876" w:rsidRDefault="00796A9B" w:rsidP="00796A9B">
    <w:pPr>
      <w:rPr>
        <w:rFonts w:ascii="Arial" w:hAnsi="Arial"/>
        <w:sz w:val="24"/>
        <w:szCs w:val="24"/>
      </w:rPr>
    </w:pPr>
    <w:r w:rsidRPr="00747876">
      <w:rPr>
        <w:rFonts w:ascii="Arial" w:hAnsi="Arial"/>
        <w:sz w:val="24"/>
        <w:szCs w:val="24"/>
      </w:rPr>
      <w:t>one with a broomstick at parties …. available for hire from us so you can easily and accurately lower the rod for each round. Continue lowering the rod until there is only one person left that can go under the rod without touching it! Comes with rubber feet for the two poles and a plastic rod.</w:t>
    </w:r>
  </w:p>
  <w:p w14:paraId="3DD967D7" w14:textId="77777777" w:rsidR="00796A9B" w:rsidRDefault="00796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79606" w14:textId="77777777" w:rsidR="00796A9B" w:rsidRDefault="00796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9B"/>
    <w:rsid w:val="00591D81"/>
    <w:rsid w:val="00796A9B"/>
    <w:rsid w:val="008A7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5505CF"/>
  <w15:chartTrackingRefBased/>
  <w15:docId w15:val="{DD0B2EC5-56F8-4866-986F-40FFE2A2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9B"/>
  </w:style>
  <w:style w:type="paragraph" w:styleId="Footer">
    <w:name w:val="footer"/>
    <w:basedOn w:val="Normal"/>
    <w:link w:val="FooterChar"/>
    <w:uiPriority w:val="99"/>
    <w:unhideWhenUsed/>
    <w:rsid w:val="0079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Martino</dc:creator>
  <cp:keywords/>
  <dc:description/>
  <cp:lastModifiedBy>Mandy Martino</cp:lastModifiedBy>
  <cp:revision>1</cp:revision>
  <dcterms:created xsi:type="dcterms:W3CDTF">2021-07-11T00:59:00Z</dcterms:created>
  <dcterms:modified xsi:type="dcterms:W3CDTF">2021-07-11T00:59:00Z</dcterms:modified>
</cp:coreProperties>
</file>